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72FE5" w14:textId="77777777" w:rsidR="0018250A" w:rsidRPr="0018250A" w:rsidRDefault="0018250A" w:rsidP="0018250A">
      <w:pPr>
        <w:shd w:val="clear" w:color="auto" w:fill="FFFFFF"/>
        <w:spacing w:after="0" w:line="240" w:lineRule="auto"/>
        <w:rPr>
          <w:rFonts w:ascii="Arial" w:eastAsia="Times New Roman" w:hAnsi="Arial" w:cs="Arial"/>
          <w:color w:val="222222"/>
          <w:sz w:val="24"/>
          <w:szCs w:val="24"/>
        </w:rPr>
      </w:pPr>
      <w:r w:rsidRPr="0018250A">
        <w:rPr>
          <w:rFonts w:ascii="Helvetica" w:eastAsia="Times New Roman" w:hAnsi="Helvetica" w:cs="Helvetica"/>
          <w:b/>
          <w:bCs/>
          <w:color w:val="000000"/>
          <w:sz w:val="24"/>
          <w:szCs w:val="24"/>
        </w:rPr>
        <w:t>From: </w:t>
      </w:r>
      <w:r w:rsidRPr="0018250A">
        <w:rPr>
          <w:rFonts w:ascii="Helvetica" w:eastAsia="Times New Roman" w:hAnsi="Helvetica" w:cs="Helvetica"/>
          <w:color w:val="222222"/>
          <w:sz w:val="24"/>
          <w:szCs w:val="24"/>
        </w:rPr>
        <w:t>"STICKRATH, ANDREW B DR-03 USAF AFMC AFOSR/RTB" &lt;</w:t>
      </w:r>
      <w:hyperlink r:id="rId4" w:tgtFrame="_blank" w:history="1">
        <w:r w:rsidRPr="0018250A">
          <w:rPr>
            <w:rFonts w:ascii="Helvetica" w:eastAsia="Times New Roman" w:hAnsi="Helvetica" w:cs="Helvetica"/>
            <w:color w:val="1155CC"/>
            <w:sz w:val="24"/>
            <w:szCs w:val="24"/>
            <w:u w:val="single"/>
          </w:rPr>
          <w:t>andrew.stickrath@us.af.mil</w:t>
        </w:r>
      </w:hyperlink>
      <w:r w:rsidRPr="0018250A">
        <w:rPr>
          <w:rFonts w:ascii="Helvetica" w:eastAsia="Times New Roman" w:hAnsi="Helvetica" w:cs="Helvetica"/>
          <w:color w:val="222222"/>
          <w:sz w:val="24"/>
          <w:szCs w:val="24"/>
        </w:rPr>
        <w:t>&gt;</w:t>
      </w:r>
    </w:p>
    <w:p w14:paraId="0E15448D" w14:textId="77777777" w:rsidR="0018250A" w:rsidRPr="0018250A" w:rsidRDefault="0018250A" w:rsidP="0018250A">
      <w:pPr>
        <w:shd w:val="clear" w:color="auto" w:fill="FFFFFF"/>
        <w:spacing w:after="0" w:line="240" w:lineRule="auto"/>
        <w:rPr>
          <w:rFonts w:ascii="Arial" w:eastAsia="Times New Roman" w:hAnsi="Arial" w:cs="Arial"/>
          <w:color w:val="222222"/>
          <w:sz w:val="24"/>
          <w:szCs w:val="24"/>
        </w:rPr>
      </w:pPr>
      <w:r w:rsidRPr="0018250A">
        <w:rPr>
          <w:rFonts w:ascii="Helvetica" w:eastAsia="Times New Roman" w:hAnsi="Helvetica" w:cs="Helvetica"/>
          <w:b/>
          <w:bCs/>
          <w:color w:val="000000"/>
          <w:sz w:val="24"/>
          <w:szCs w:val="24"/>
        </w:rPr>
        <w:t>Subject: </w:t>
      </w:r>
      <w:r w:rsidRPr="0018250A">
        <w:rPr>
          <w:rFonts w:ascii="Helvetica" w:eastAsia="Times New Roman" w:hAnsi="Helvetica" w:cs="Helvetica"/>
          <w:b/>
          <w:bCs/>
          <w:color w:val="222222"/>
          <w:sz w:val="24"/>
          <w:szCs w:val="24"/>
        </w:rPr>
        <w:t>AFOSR Plasma and Electro-Energetic Physics Portfolio</w:t>
      </w:r>
    </w:p>
    <w:p w14:paraId="60F39F53" w14:textId="77777777" w:rsidR="0018250A" w:rsidRPr="0018250A" w:rsidRDefault="0018250A" w:rsidP="0018250A">
      <w:pPr>
        <w:shd w:val="clear" w:color="auto" w:fill="FFFFFF"/>
        <w:spacing w:after="0" w:line="240" w:lineRule="auto"/>
        <w:rPr>
          <w:rFonts w:ascii="Arial" w:eastAsia="Times New Roman" w:hAnsi="Arial" w:cs="Arial"/>
          <w:color w:val="222222"/>
          <w:sz w:val="24"/>
          <w:szCs w:val="24"/>
        </w:rPr>
      </w:pPr>
      <w:r w:rsidRPr="0018250A">
        <w:rPr>
          <w:rFonts w:ascii="Helvetica" w:eastAsia="Times New Roman" w:hAnsi="Helvetica" w:cs="Helvetica"/>
          <w:b/>
          <w:bCs/>
          <w:color w:val="000000"/>
          <w:sz w:val="24"/>
          <w:szCs w:val="24"/>
        </w:rPr>
        <w:t>Date: </w:t>
      </w:r>
      <w:r w:rsidRPr="0018250A">
        <w:rPr>
          <w:rFonts w:ascii="Helvetica" w:eastAsia="Times New Roman" w:hAnsi="Helvetica" w:cs="Helvetica"/>
          <w:color w:val="222222"/>
          <w:sz w:val="24"/>
          <w:szCs w:val="24"/>
        </w:rPr>
        <w:t>March 19, 2020 at 1:11:11 PM EDT</w:t>
      </w:r>
    </w:p>
    <w:p w14:paraId="7D3425A4" w14:textId="77777777" w:rsidR="0018250A" w:rsidRPr="0018250A" w:rsidRDefault="0018250A" w:rsidP="0018250A">
      <w:pPr>
        <w:shd w:val="clear" w:color="auto" w:fill="FFFFFF"/>
        <w:spacing w:after="0" w:line="240" w:lineRule="auto"/>
        <w:rPr>
          <w:rFonts w:ascii="Arial" w:eastAsia="Times New Roman" w:hAnsi="Arial" w:cs="Arial"/>
          <w:color w:val="222222"/>
          <w:sz w:val="24"/>
          <w:szCs w:val="24"/>
        </w:rPr>
      </w:pPr>
      <w:r w:rsidRPr="0018250A">
        <w:rPr>
          <w:rFonts w:ascii="Helvetica" w:eastAsia="Times New Roman" w:hAnsi="Helvetica" w:cs="Helvetica"/>
          <w:b/>
          <w:bCs/>
          <w:color w:val="000000"/>
          <w:sz w:val="24"/>
          <w:szCs w:val="24"/>
        </w:rPr>
        <w:t>To: </w:t>
      </w:r>
      <w:r w:rsidRPr="0018250A">
        <w:rPr>
          <w:rFonts w:ascii="Helvetica" w:eastAsia="Times New Roman" w:hAnsi="Helvetica" w:cs="Helvetica"/>
          <w:color w:val="222222"/>
          <w:sz w:val="24"/>
          <w:szCs w:val="24"/>
        </w:rPr>
        <w:t>"ROACH, WILLIAM P DR-04 USAF AFMC AFOSR/RTB" &lt;</w:t>
      </w:r>
      <w:hyperlink r:id="rId5" w:tgtFrame="_blank" w:history="1">
        <w:r w:rsidRPr="0018250A">
          <w:rPr>
            <w:rFonts w:ascii="Helvetica" w:eastAsia="Times New Roman" w:hAnsi="Helvetica" w:cs="Helvetica"/>
            <w:color w:val="1155CC"/>
            <w:sz w:val="24"/>
            <w:szCs w:val="24"/>
            <w:u w:val="single"/>
          </w:rPr>
          <w:t>william.roach.4@us.af.mil</w:t>
        </w:r>
      </w:hyperlink>
      <w:r w:rsidRPr="0018250A">
        <w:rPr>
          <w:rFonts w:ascii="Helvetica" w:eastAsia="Times New Roman" w:hAnsi="Helvetica" w:cs="Helvetica"/>
          <w:color w:val="222222"/>
          <w:sz w:val="24"/>
          <w:szCs w:val="24"/>
        </w:rPr>
        <w:t>&gt;, "STICKRATH, ANDREW B DR-03 USAF AFMC AFOSR/RTB" &lt;</w:t>
      </w:r>
      <w:hyperlink r:id="rId6" w:tgtFrame="_blank" w:history="1">
        <w:r w:rsidRPr="0018250A">
          <w:rPr>
            <w:rFonts w:ascii="Helvetica" w:eastAsia="Times New Roman" w:hAnsi="Helvetica" w:cs="Helvetica"/>
            <w:color w:val="1155CC"/>
            <w:sz w:val="24"/>
            <w:szCs w:val="24"/>
            <w:u w:val="single"/>
          </w:rPr>
          <w:t>andrew.stickrath@us.af.mil</w:t>
        </w:r>
      </w:hyperlink>
      <w:r w:rsidRPr="0018250A">
        <w:rPr>
          <w:rFonts w:ascii="Helvetica" w:eastAsia="Times New Roman" w:hAnsi="Helvetica" w:cs="Helvetica"/>
          <w:color w:val="222222"/>
          <w:sz w:val="24"/>
          <w:szCs w:val="24"/>
        </w:rPr>
        <w:t>&gt;, "MOSES, JULIE J CIV USAF AFMC AFOSR/RTB" &lt;</w:t>
      </w:r>
      <w:hyperlink r:id="rId7" w:tgtFrame="_blank" w:history="1">
        <w:r w:rsidRPr="0018250A">
          <w:rPr>
            <w:rFonts w:ascii="Helvetica" w:eastAsia="Times New Roman" w:hAnsi="Helvetica" w:cs="Helvetica"/>
            <w:color w:val="1155CC"/>
            <w:sz w:val="24"/>
            <w:szCs w:val="24"/>
            <w:u w:val="single"/>
          </w:rPr>
          <w:t>julie.moses@us.af.mil</w:t>
        </w:r>
      </w:hyperlink>
      <w:r w:rsidRPr="0018250A">
        <w:rPr>
          <w:rFonts w:ascii="Helvetica" w:eastAsia="Times New Roman" w:hAnsi="Helvetica" w:cs="Helvetica"/>
          <w:color w:val="222222"/>
          <w:sz w:val="24"/>
          <w:szCs w:val="24"/>
        </w:rPr>
        <w:t>&gt;</w:t>
      </w:r>
    </w:p>
    <w:p w14:paraId="5494F365" w14:textId="77777777" w:rsidR="0018250A" w:rsidRPr="0018250A" w:rsidRDefault="0018250A" w:rsidP="0018250A">
      <w:pPr>
        <w:shd w:val="clear" w:color="auto" w:fill="FFFFFF"/>
        <w:spacing w:after="0" w:line="240" w:lineRule="auto"/>
        <w:rPr>
          <w:rFonts w:ascii="Arial" w:eastAsia="Times New Roman" w:hAnsi="Arial" w:cs="Arial"/>
          <w:color w:val="222222"/>
          <w:sz w:val="24"/>
          <w:szCs w:val="24"/>
        </w:rPr>
      </w:pPr>
    </w:p>
    <w:p w14:paraId="714A5C67"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Dear Colleagues,</w:t>
      </w:r>
    </w:p>
    <w:p w14:paraId="4CC7DF24"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2AC84E82"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The Air Force Office of Scientific Research (AFOSR) has a Program Officer vacancy for the </w:t>
      </w:r>
      <w:r w:rsidRPr="0018250A">
        <w:rPr>
          <w:rFonts w:ascii="Calibri" w:eastAsia="Times New Roman" w:hAnsi="Calibri" w:cs="Calibri"/>
          <w:b/>
          <w:bCs/>
          <w:color w:val="222222"/>
        </w:rPr>
        <w:t>Plasma and Electro-Energetic Physics portfolio</w:t>
      </w:r>
      <w:r w:rsidRPr="0018250A">
        <w:rPr>
          <w:rFonts w:ascii="Calibri" w:eastAsia="Times New Roman" w:hAnsi="Calibri" w:cs="Calibri"/>
          <w:color w:val="222222"/>
        </w:rPr>
        <w:t>.  Please feel free to socialize the position description (copied below) with anyone you feel would be interested.  Potential candidates should send their resumes, by </w:t>
      </w:r>
      <w:r w:rsidRPr="0018250A">
        <w:rPr>
          <w:rFonts w:ascii="Calibri" w:eastAsia="Times New Roman" w:hAnsi="Calibri" w:cs="Calibri"/>
          <w:b/>
          <w:bCs/>
          <w:color w:val="222222"/>
        </w:rPr>
        <w:t>30 April</w:t>
      </w:r>
      <w:r w:rsidRPr="0018250A">
        <w:rPr>
          <w:rFonts w:ascii="Calibri" w:eastAsia="Times New Roman" w:hAnsi="Calibri" w:cs="Calibri"/>
          <w:color w:val="222222"/>
        </w:rPr>
        <w:t>, to both Pat Roach (</w:t>
      </w:r>
      <w:hyperlink r:id="rId8" w:tgtFrame="_blank" w:history="1">
        <w:r w:rsidRPr="0018250A">
          <w:rPr>
            <w:rFonts w:ascii="Calibri" w:eastAsia="Times New Roman" w:hAnsi="Calibri" w:cs="Calibri"/>
            <w:color w:val="954F72"/>
            <w:u w:val="single"/>
          </w:rPr>
          <w:t>william.roach.4@us.af.mil</w:t>
        </w:r>
      </w:hyperlink>
      <w:r w:rsidRPr="0018250A">
        <w:rPr>
          <w:rFonts w:ascii="Calibri" w:eastAsia="Times New Roman" w:hAnsi="Calibri" w:cs="Calibri"/>
          <w:color w:val="222222"/>
        </w:rPr>
        <w:t xml:space="preserve">) and Andrew </w:t>
      </w:r>
      <w:proofErr w:type="spellStart"/>
      <w:r w:rsidRPr="0018250A">
        <w:rPr>
          <w:rFonts w:ascii="Calibri" w:eastAsia="Times New Roman" w:hAnsi="Calibri" w:cs="Calibri"/>
          <w:color w:val="222222"/>
        </w:rPr>
        <w:t>Stickrath</w:t>
      </w:r>
      <w:proofErr w:type="spellEnd"/>
      <w:r w:rsidRPr="0018250A">
        <w:rPr>
          <w:rFonts w:ascii="Calibri" w:eastAsia="Times New Roman" w:hAnsi="Calibri" w:cs="Calibri"/>
          <w:color w:val="222222"/>
        </w:rPr>
        <w:t xml:space="preserve"> (</w:t>
      </w:r>
      <w:hyperlink r:id="rId9" w:tgtFrame="_blank" w:history="1">
        <w:r w:rsidRPr="0018250A">
          <w:rPr>
            <w:rFonts w:ascii="Calibri" w:eastAsia="Times New Roman" w:hAnsi="Calibri" w:cs="Calibri"/>
            <w:color w:val="954F72"/>
            <w:u w:val="single"/>
          </w:rPr>
          <w:t>andrew.stickrath@us.af.mil</w:t>
        </w:r>
      </w:hyperlink>
      <w:r w:rsidRPr="0018250A">
        <w:rPr>
          <w:rFonts w:ascii="Calibri" w:eastAsia="Times New Roman" w:hAnsi="Calibri" w:cs="Calibri"/>
          <w:color w:val="222222"/>
        </w:rPr>
        <w:t>).  Questions about the Plasma Physics portfolio may be directed to Dr. Pat Roach (</w:t>
      </w:r>
      <w:hyperlink r:id="rId10" w:tgtFrame="_blank" w:history="1">
        <w:r w:rsidRPr="0018250A">
          <w:rPr>
            <w:rFonts w:ascii="Calibri" w:eastAsia="Times New Roman" w:hAnsi="Calibri" w:cs="Calibri"/>
            <w:color w:val="954F72"/>
            <w:u w:val="single"/>
          </w:rPr>
          <w:t>william.roach.4@us.af.mil</w:t>
        </w:r>
      </w:hyperlink>
      <w:r w:rsidRPr="0018250A">
        <w:rPr>
          <w:rFonts w:ascii="Calibri" w:eastAsia="Times New Roman" w:hAnsi="Calibri" w:cs="Calibri"/>
          <w:color w:val="222222"/>
        </w:rPr>
        <w:t>), Program Officer for Laser and Optical Physics, and Dr. Julie Moses (</w:t>
      </w:r>
      <w:hyperlink r:id="rId11" w:tgtFrame="_blank" w:history="1">
        <w:r w:rsidRPr="0018250A">
          <w:rPr>
            <w:rFonts w:ascii="Calibri" w:eastAsia="Times New Roman" w:hAnsi="Calibri" w:cs="Calibri"/>
            <w:color w:val="954F72"/>
            <w:u w:val="single"/>
          </w:rPr>
          <w:t>julie.moses@us.af.mil</w:t>
        </w:r>
      </w:hyperlink>
      <w:r w:rsidRPr="0018250A">
        <w:rPr>
          <w:rFonts w:ascii="Calibri" w:eastAsia="Times New Roman" w:hAnsi="Calibri" w:cs="Calibri"/>
          <w:color w:val="222222"/>
        </w:rPr>
        <w:t>), Program Officer for Space Science..</w:t>
      </w:r>
    </w:p>
    <w:p w14:paraId="61789051"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69454B04"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AFOSR manages the United States Air Force’s investment in basic research.  The Plasma and Electro-Energetics program seeks to provide revolutionary advances in the fundamental understanding of underlying physical processes necessary to control the interaction of electromagnetic energy and charged particles.  Please see the current BAA and program website for more details (note that the program officer will have the opportunity to direct future objectives for this research portfolio):</w:t>
      </w:r>
    </w:p>
    <w:p w14:paraId="225BBF42"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34C5028C"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AFOSR Open BAA: </w:t>
      </w:r>
      <w:hyperlink r:id="rId12" w:tgtFrame="_blank" w:history="1">
        <w:r w:rsidRPr="0018250A">
          <w:rPr>
            <w:rFonts w:ascii="Calibri" w:eastAsia="Times New Roman" w:hAnsi="Calibri" w:cs="Calibri"/>
            <w:color w:val="954F72"/>
            <w:u w:val="single"/>
          </w:rPr>
          <w:t>https://www.grants.gov/web/grants/view-opportunity.html?oppId=314753</w:t>
        </w:r>
      </w:hyperlink>
    </w:p>
    <w:p w14:paraId="04FF77D9"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Website: </w:t>
      </w:r>
      <w:hyperlink r:id="rId13" w:tgtFrame="_blank" w:history="1">
        <w:r w:rsidRPr="0018250A">
          <w:rPr>
            <w:rFonts w:ascii="Calibri" w:eastAsia="Times New Roman" w:hAnsi="Calibri" w:cs="Calibri"/>
            <w:color w:val="954F72"/>
            <w:u w:val="single"/>
          </w:rPr>
          <w:t>https://community.apan.org/wg/afosr/w/researchareas/7675/plasma-and-electro-energetic-physics/</w:t>
        </w:r>
      </w:hyperlink>
    </w:p>
    <w:p w14:paraId="57A58224"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037E95C5"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Position Duties:  Serves as the Program Officer for the fundamental science research portfolio in the area of Plasma and Electro-energetics Physics. Evaluates scientific opportunities and proposes resource distribution. Evaluates and selects proposals for support and controls expenditures. Advocates programs through oral briefings and written reports within the Air Force and to external review panels. Assesses the state-of-the-art and future Air Force needs and actively coordinates the research portfolio with Air Force activities, other DoD services and agencies, and other national and international research organizations. Serves as a Senior Technical Advisor. Promotes a culture where intellectual Property (IP) is developed, documented, protected and encouraged. Inherent in the technical publication review process is a thorough screening for potential IP. Scientific/engineering knowledge will be utilized to effectively assist in IP transfer, transition or commercialization. May serve on external committees and panels to support the larger scientific community.</w:t>
      </w:r>
    </w:p>
    <w:p w14:paraId="2A444F41"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19A13C4B"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Sincerely,</w:t>
      </w:r>
    </w:p>
    <w:p w14:paraId="5992CE41"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xml:space="preserve">Andrew </w:t>
      </w:r>
      <w:proofErr w:type="spellStart"/>
      <w:r w:rsidRPr="0018250A">
        <w:rPr>
          <w:rFonts w:ascii="Calibri" w:eastAsia="Times New Roman" w:hAnsi="Calibri" w:cs="Calibri"/>
          <w:color w:val="222222"/>
        </w:rPr>
        <w:t>Stickrath</w:t>
      </w:r>
      <w:proofErr w:type="spellEnd"/>
    </w:p>
    <w:p w14:paraId="6FFF789D"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36C3198B"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w:t>
      </w:r>
    </w:p>
    <w:p w14:paraId="75B7C2BC"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w:t>
      </w:r>
    </w:p>
    <w:p w14:paraId="25B68CF3"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 xml:space="preserve">Andrew </w:t>
      </w:r>
      <w:proofErr w:type="spellStart"/>
      <w:r w:rsidRPr="0018250A">
        <w:rPr>
          <w:rFonts w:ascii="Calibri" w:eastAsia="Times New Roman" w:hAnsi="Calibri" w:cs="Calibri"/>
          <w:color w:val="222222"/>
        </w:rPr>
        <w:t>Stickrath</w:t>
      </w:r>
      <w:proofErr w:type="spellEnd"/>
      <w:r w:rsidRPr="0018250A">
        <w:rPr>
          <w:rFonts w:ascii="Calibri" w:eastAsia="Times New Roman" w:hAnsi="Calibri" w:cs="Calibri"/>
          <w:color w:val="222222"/>
        </w:rPr>
        <w:t>, Ph.D.</w:t>
      </w:r>
    </w:p>
    <w:p w14:paraId="674A1A6B"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Program Officer</w:t>
      </w:r>
    </w:p>
    <w:p w14:paraId="20E47A67"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lastRenderedPageBreak/>
        <w:t>Ultrashort Pulse Laser-Matter Interactions</w:t>
      </w:r>
    </w:p>
    <w:p w14:paraId="78387ABC"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Air Force Office of Scientific Research</w:t>
      </w:r>
    </w:p>
    <w:p w14:paraId="29C97CC7"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875 North Randolph Street</w:t>
      </w:r>
    </w:p>
    <w:p w14:paraId="31C4A926"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Arlington, VA 22203</w:t>
      </w:r>
    </w:p>
    <w:p w14:paraId="6099DBE3" w14:textId="77777777" w:rsidR="0018250A" w:rsidRPr="0018250A" w:rsidRDefault="0018250A" w:rsidP="0018250A">
      <w:pPr>
        <w:shd w:val="clear" w:color="auto" w:fill="FFFFFF"/>
        <w:spacing w:after="0" w:line="240" w:lineRule="auto"/>
        <w:rPr>
          <w:rFonts w:ascii="Calibri" w:eastAsia="Times New Roman" w:hAnsi="Calibri" w:cs="Calibri"/>
          <w:color w:val="222222"/>
        </w:rPr>
      </w:pPr>
      <w:r w:rsidRPr="0018250A">
        <w:rPr>
          <w:rFonts w:ascii="Calibri" w:eastAsia="Times New Roman" w:hAnsi="Calibri" w:cs="Calibri"/>
          <w:color w:val="222222"/>
        </w:rPr>
        <w:t>(703) 696-9511 office</w:t>
      </w:r>
    </w:p>
    <w:p w14:paraId="09957F71" w14:textId="77777777" w:rsidR="0018250A" w:rsidRPr="0018250A" w:rsidRDefault="0018250A" w:rsidP="0018250A">
      <w:pPr>
        <w:shd w:val="clear" w:color="auto" w:fill="FFFFFF"/>
        <w:spacing w:after="100" w:line="240" w:lineRule="auto"/>
        <w:rPr>
          <w:rFonts w:ascii="Calibri" w:eastAsia="Times New Roman" w:hAnsi="Calibri" w:cs="Calibri"/>
          <w:color w:val="222222"/>
        </w:rPr>
      </w:pPr>
      <w:hyperlink r:id="rId14" w:tgtFrame="_blank" w:history="1">
        <w:r w:rsidRPr="0018250A">
          <w:rPr>
            <w:rFonts w:ascii="Calibri" w:eastAsia="Times New Roman" w:hAnsi="Calibri" w:cs="Calibri"/>
            <w:color w:val="0563C1"/>
            <w:u w:val="single"/>
          </w:rPr>
          <w:t>andrew.stickrath@us.af.mil</w:t>
        </w:r>
      </w:hyperlink>
    </w:p>
    <w:p w14:paraId="4746BBB6" w14:textId="77777777" w:rsidR="00EE1490" w:rsidRPr="0018250A" w:rsidRDefault="00EE1490" w:rsidP="0018250A">
      <w:bookmarkStart w:id="0" w:name="_GoBack"/>
      <w:bookmarkEnd w:id="0"/>
    </w:p>
    <w:sectPr w:rsidR="00EE1490" w:rsidRPr="0018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250A"/>
    <w:rsid w:val="0018250A"/>
    <w:rsid w:val="00EE149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2930"/>
  <w15:chartTrackingRefBased/>
  <w15:docId w15:val="{C9041AFD-2FE3-4CFE-9BB2-B7BA6D837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2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282269">
      <w:bodyDiv w:val="1"/>
      <w:marLeft w:val="0"/>
      <w:marRight w:val="0"/>
      <w:marTop w:val="0"/>
      <w:marBottom w:val="0"/>
      <w:divBdr>
        <w:top w:val="none" w:sz="0" w:space="0" w:color="auto"/>
        <w:left w:val="none" w:sz="0" w:space="0" w:color="auto"/>
        <w:bottom w:val="none" w:sz="0" w:space="0" w:color="auto"/>
        <w:right w:val="none" w:sz="0" w:space="0" w:color="auto"/>
      </w:divBdr>
      <w:divsChild>
        <w:div w:id="140461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63068">
              <w:marLeft w:val="0"/>
              <w:marRight w:val="0"/>
              <w:marTop w:val="0"/>
              <w:marBottom w:val="0"/>
              <w:divBdr>
                <w:top w:val="none" w:sz="0" w:space="0" w:color="auto"/>
                <w:left w:val="none" w:sz="0" w:space="0" w:color="auto"/>
                <w:bottom w:val="none" w:sz="0" w:space="0" w:color="auto"/>
                <w:right w:val="none" w:sz="0" w:space="0" w:color="auto"/>
              </w:divBdr>
            </w:div>
            <w:div w:id="390613145">
              <w:marLeft w:val="0"/>
              <w:marRight w:val="0"/>
              <w:marTop w:val="0"/>
              <w:marBottom w:val="0"/>
              <w:divBdr>
                <w:top w:val="none" w:sz="0" w:space="0" w:color="auto"/>
                <w:left w:val="none" w:sz="0" w:space="0" w:color="auto"/>
                <w:bottom w:val="none" w:sz="0" w:space="0" w:color="auto"/>
                <w:right w:val="none" w:sz="0" w:space="0" w:color="auto"/>
              </w:divBdr>
            </w:div>
            <w:div w:id="742800048">
              <w:marLeft w:val="0"/>
              <w:marRight w:val="0"/>
              <w:marTop w:val="0"/>
              <w:marBottom w:val="0"/>
              <w:divBdr>
                <w:top w:val="none" w:sz="0" w:space="0" w:color="auto"/>
                <w:left w:val="none" w:sz="0" w:space="0" w:color="auto"/>
                <w:bottom w:val="none" w:sz="0" w:space="0" w:color="auto"/>
                <w:right w:val="none" w:sz="0" w:space="0" w:color="auto"/>
              </w:divBdr>
            </w:div>
            <w:div w:id="124392254">
              <w:marLeft w:val="0"/>
              <w:marRight w:val="0"/>
              <w:marTop w:val="0"/>
              <w:marBottom w:val="0"/>
              <w:divBdr>
                <w:top w:val="none" w:sz="0" w:space="0" w:color="auto"/>
                <w:left w:val="none" w:sz="0" w:space="0" w:color="auto"/>
                <w:bottom w:val="none" w:sz="0" w:space="0" w:color="auto"/>
                <w:right w:val="none" w:sz="0" w:space="0" w:color="auto"/>
              </w:divBdr>
            </w:div>
            <w:div w:id="37097386">
              <w:marLeft w:val="0"/>
              <w:marRight w:val="0"/>
              <w:marTop w:val="0"/>
              <w:marBottom w:val="0"/>
              <w:divBdr>
                <w:top w:val="none" w:sz="0" w:space="0" w:color="auto"/>
                <w:left w:val="none" w:sz="0" w:space="0" w:color="auto"/>
                <w:bottom w:val="none" w:sz="0" w:space="0" w:color="auto"/>
                <w:right w:val="none" w:sz="0" w:space="0" w:color="auto"/>
              </w:divBdr>
              <w:divsChild>
                <w:div w:id="361975009">
                  <w:marLeft w:val="0"/>
                  <w:marRight w:val="0"/>
                  <w:marTop w:val="0"/>
                  <w:marBottom w:val="0"/>
                  <w:divBdr>
                    <w:top w:val="none" w:sz="0" w:space="0" w:color="auto"/>
                    <w:left w:val="none" w:sz="0" w:space="0" w:color="auto"/>
                    <w:bottom w:val="none" w:sz="0" w:space="0" w:color="auto"/>
                    <w:right w:val="none" w:sz="0" w:space="0" w:color="auto"/>
                  </w:divBdr>
                  <w:divsChild>
                    <w:div w:id="1044983712">
                      <w:marLeft w:val="0"/>
                      <w:marRight w:val="0"/>
                      <w:marTop w:val="0"/>
                      <w:marBottom w:val="0"/>
                      <w:divBdr>
                        <w:top w:val="none" w:sz="0" w:space="0" w:color="auto"/>
                        <w:left w:val="none" w:sz="0" w:space="0" w:color="auto"/>
                        <w:bottom w:val="none" w:sz="0" w:space="0" w:color="auto"/>
                        <w:right w:val="none" w:sz="0" w:space="0" w:color="auto"/>
                      </w:divBdr>
                    </w:div>
                    <w:div w:id="803700498">
                      <w:marLeft w:val="0"/>
                      <w:marRight w:val="0"/>
                      <w:marTop w:val="0"/>
                      <w:marBottom w:val="0"/>
                      <w:divBdr>
                        <w:top w:val="none" w:sz="0" w:space="0" w:color="auto"/>
                        <w:left w:val="none" w:sz="0" w:space="0" w:color="auto"/>
                        <w:bottom w:val="none" w:sz="0" w:space="0" w:color="auto"/>
                        <w:right w:val="none" w:sz="0" w:space="0" w:color="auto"/>
                      </w:divBdr>
                    </w:div>
                    <w:div w:id="2078742587">
                      <w:marLeft w:val="0"/>
                      <w:marRight w:val="0"/>
                      <w:marTop w:val="0"/>
                      <w:marBottom w:val="0"/>
                      <w:divBdr>
                        <w:top w:val="none" w:sz="0" w:space="0" w:color="auto"/>
                        <w:left w:val="none" w:sz="0" w:space="0" w:color="auto"/>
                        <w:bottom w:val="none" w:sz="0" w:space="0" w:color="auto"/>
                        <w:right w:val="none" w:sz="0" w:space="0" w:color="auto"/>
                      </w:divBdr>
                    </w:div>
                    <w:div w:id="525753308">
                      <w:marLeft w:val="0"/>
                      <w:marRight w:val="0"/>
                      <w:marTop w:val="0"/>
                      <w:marBottom w:val="0"/>
                      <w:divBdr>
                        <w:top w:val="none" w:sz="0" w:space="0" w:color="auto"/>
                        <w:left w:val="none" w:sz="0" w:space="0" w:color="auto"/>
                        <w:bottom w:val="none" w:sz="0" w:space="0" w:color="auto"/>
                        <w:right w:val="none" w:sz="0" w:space="0" w:color="auto"/>
                      </w:divBdr>
                    </w:div>
                    <w:div w:id="671764866">
                      <w:marLeft w:val="0"/>
                      <w:marRight w:val="0"/>
                      <w:marTop w:val="0"/>
                      <w:marBottom w:val="0"/>
                      <w:divBdr>
                        <w:top w:val="none" w:sz="0" w:space="0" w:color="auto"/>
                        <w:left w:val="none" w:sz="0" w:space="0" w:color="auto"/>
                        <w:bottom w:val="none" w:sz="0" w:space="0" w:color="auto"/>
                        <w:right w:val="none" w:sz="0" w:space="0" w:color="auto"/>
                      </w:divBdr>
                    </w:div>
                    <w:div w:id="399594442">
                      <w:marLeft w:val="0"/>
                      <w:marRight w:val="0"/>
                      <w:marTop w:val="0"/>
                      <w:marBottom w:val="0"/>
                      <w:divBdr>
                        <w:top w:val="none" w:sz="0" w:space="0" w:color="auto"/>
                        <w:left w:val="none" w:sz="0" w:space="0" w:color="auto"/>
                        <w:bottom w:val="none" w:sz="0" w:space="0" w:color="auto"/>
                        <w:right w:val="none" w:sz="0" w:space="0" w:color="auto"/>
                      </w:divBdr>
                    </w:div>
                    <w:div w:id="155583400">
                      <w:marLeft w:val="0"/>
                      <w:marRight w:val="0"/>
                      <w:marTop w:val="0"/>
                      <w:marBottom w:val="0"/>
                      <w:divBdr>
                        <w:top w:val="none" w:sz="0" w:space="0" w:color="auto"/>
                        <w:left w:val="none" w:sz="0" w:space="0" w:color="auto"/>
                        <w:bottom w:val="none" w:sz="0" w:space="0" w:color="auto"/>
                        <w:right w:val="none" w:sz="0" w:space="0" w:color="auto"/>
                      </w:divBdr>
                    </w:div>
                    <w:div w:id="1563981120">
                      <w:marLeft w:val="0"/>
                      <w:marRight w:val="0"/>
                      <w:marTop w:val="0"/>
                      <w:marBottom w:val="0"/>
                      <w:divBdr>
                        <w:top w:val="none" w:sz="0" w:space="0" w:color="auto"/>
                        <w:left w:val="none" w:sz="0" w:space="0" w:color="auto"/>
                        <w:bottom w:val="none" w:sz="0" w:space="0" w:color="auto"/>
                        <w:right w:val="none" w:sz="0" w:space="0" w:color="auto"/>
                      </w:divBdr>
                    </w:div>
                    <w:div w:id="1275406244">
                      <w:marLeft w:val="0"/>
                      <w:marRight w:val="0"/>
                      <w:marTop w:val="0"/>
                      <w:marBottom w:val="0"/>
                      <w:divBdr>
                        <w:top w:val="none" w:sz="0" w:space="0" w:color="auto"/>
                        <w:left w:val="none" w:sz="0" w:space="0" w:color="auto"/>
                        <w:bottom w:val="none" w:sz="0" w:space="0" w:color="auto"/>
                        <w:right w:val="none" w:sz="0" w:space="0" w:color="auto"/>
                      </w:divBdr>
                    </w:div>
                    <w:div w:id="1388143525">
                      <w:marLeft w:val="0"/>
                      <w:marRight w:val="0"/>
                      <w:marTop w:val="0"/>
                      <w:marBottom w:val="0"/>
                      <w:divBdr>
                        <w:top w:val="none" w:sz="0" w:space="0" w:color="auto"/>
                        <w:left w:val="none" w:sz="0" w:space="0" w:color="auto"/>
                        <w:bottom w:val="none" w:sz="0" w:space="0" w:color="auto"/>
                        <w:right w:val="none" w:sz="0" w:space="0" w:color="auto"/>
                      </w:divBdr>
                    </w:div>
                    <w:div w:id="1221480789">
                      <w:marLeft w:val="0"/>
                      <w:marRight w:val="0"/>
                      <w:marTop w:val="0"/>
                      <w:marBottom w:val="0"/>
                      <w:divBdr>
                        <w:top w:val="none" w:sz="0" w:space="0" w:color="auto"/>
                        <w:left w:val="none" w:sz="0" w:space="0" w:color="auto"/>
                        <w:bottom w:val="none" w:sz="0" w:space="0" w:color="auto"/>
                        <w:right w:val="none" w:sz="0" w:space="0" w:color="auto"/>
                      </w:divBdr>
                    </w:div>
                    <w:div w:id="1327242158">
                      <w:marLeft w:val="0"/>
                      <w:marRight w:val="0"/>
                      <w:marTop w:val="0"/>
                      <w:marBottom w:val="0"/>
                      <w:divBdr>
                        <w:top w:val="none" w:sz="0" w:space="0" w:color="auto"/>
                        <w:left w:val="none" w:sz="0" w:space="0" w:color="auto"/>
                        <w:bottom w:val="none" w:sz="0" w:space="0" w:color="auto"/>
                        <w:right w:val="none" w:sz="0" w:space="0" w:color="auto"/>
                      </w:divBdr>
                    </w:div>
                    <w:div w:id="1817530735">
                      <w:marLeft w:val="0"/>
                      <w:marRight w:val="0"/>
                      <w:marTop w:val="0"/>
                      <w:marBottom w:val="0"/>
                      <w:divBdr>
                        <w:top w:val="none" w:sz="0" w:space="0" w:color="auto"/>
                        <w:left w:val="none" w:sz="0" w:space="0" w:color="auto"/>
                        <w:bottom w:val="none" w:sz="0" w:space="0" w:color="auto"/>
                        <w:right w:val="none" w:sz="0" w:space="0" w:color="auto"/>
                      </w:divBdr>
                    </w:div>
                    <w:div w:id="829634293">
                      <w:marLeft w:val="0"/>
                      <w:marRight w:val="0"/>
                      <w:marTop w:val="0"/>
                      <w:marBottom w:val="0"/>
                      <w:divBdr>
                        <w:top w:val="none" w:sz="0" w:space="0" w:color="auto"/>
                        <w:left w:val="none" w:sz="0" w:space="0" w:color="auto"/>
                        <w:bottom w:val="none" w:sz="0" w:space="0" w:color="auto"/>
                        <w:right w:val="none" w:sz="0" w:space="0" w:color="auto"/>
                      </w:divBdr>
                    </w:div>
                    <w:div w:id="1541898089">
                      <w:marLeft w:val="0"/>
                      <w:marRight w:val="0"/>
                      <w:marTop w:val="0"/>
                      <w:marBottom w:val="0"/>
                      <w:divBdr>
                        <w:top w:val="none" w:sz="0" w:space="0" w:color="auto"/>
                        <w:left w:val="none" w:sz="0" w:space="0" w:color="auto"/>
                        <w:bottom w:val="none" w:sz="0" w:space="0" w:color="auto"/>
                        <w:right w:val="none" w:sz="0" w:space="0" w:color="auto"/>
                      </w:divBdr>
                    </w:div>
                    <w:div w:id="403458393">
                      <w:marLeft w:val="0"/>
                      <w:marRight w:val="0"/>
                      <w:marTop w:val="0"/>
                      <w:marBottom w:val="0"/>
                      <w:divBdr>
                        <w:top w:val="none" w:sz="0" w:space="0" w:color="auto"/>
                        <w:left w:val="none" w:sz="0" w:space="0" w:color="auto"/>
                        <w:bottom w:val="none" w:sz="0" w:space="0" w:color="auto"/>
                        <w:right w:val="none" w:sz="0" w:space="0" w:color="auto"/>
                      </w:divBdr>
                    </w:div>
                    <w:div w:id="1773819184">
                      <w:marLeft w:val="0"/>
                      <w:marRight w:val="0"/>
                      <w:marTop w:val="0"/>
                      <w:marBottom w:val="0"/>
                      <w:divBdr>
                        <w:top w:val="none" w:sz="0" w:space="0" w:color="auto"/>
                        <w:left w:val="none" w:sz="0" w:space="0" w:color="auto"/>
                        <w:bottom w:val="none" w:sz="0" w:space="0" w:color="auto"/>
                        <w:right w:val="none" w:sz="0" w:space="0" w:color="auto"/>
                      </w:divBdr>
                    </w:div>
                    <w:div w:id="1118765530">
                      <w:marLeft w:val="0"/>
                      <w:marRight w:val="0"/>
                      <w:marTop w:val="0"/>
                      <w:marBottom w:val="0"/>
                      <w:divBdr>
                        <w:top w:val="none" w:sz="0" w:space="0" w:color="auto"/>
                        <w:left w:val="none" w:sz="0" w:space="0" w:color="auto"/>
                        <w:bottom w:val="none" w:sz="0" w:space="0" w:color="auto"/>
                        <w:right w:val="none" w:sz="0" w:space="0" w:color="auto"/>
                      </w:divBdr>
                    </w:div>
                    <w:div w:id="547884920">
                      <w:marLeft w:val="0"/>
                      <w:marRight w:val="0"/>
                      <w:marTop w:val="0"/>
                      <w:marBottom w:val="0"/>
                      <w:divBdr>
                        <w:top w:val="none" w:sz="0" w:space="0" w:color="auto"/>
                        <w:left w:val="none" w:sz="0" w:space="0" w:color="auto"/>
                        <w:bottom w:val="none" w:sz="0" w:space="0" w:color="auto"/>
                        <w:right w:val="none" w:sz="0" w:space="0" w:color="auto"/>
                      </w:divBdr>
                    </w:div>
                    <w:div w:id="33581958">
                      <w:marLeft w:val="0"/>
                      <w:marRight w:val="0"/>
                      <w:marTop w:val="0"/>
                      <w:marBottom w:val="0"/>
                      <w:divBdr>
                        <w:top w:val="none" w:sz="0" w:space="0" w:color="auto"/>
                        <w:left w:val="none" w:sz="0" w:space="0" w:color="auto"/>
                        <w:bottom w:val="none" w:sz="0" w:space="0" w:color="auto"/>
                        <w:right w:val="none" w:sz="0" w:space="0" w:color="auto"/>
                      </w:divBdr>
                    </w:div>
                    <w:div w:id="488179509">
                      <w:marLeft w:val="0"/>
                      <w:marRight w:val="0"/>
                      <w:marTop w:val="0"/>
                      <w:marBottom w:val="0"/>
                      <w:divBdr>
                        <w:top w:val="none" w:sz="0" w:space="0" w:color="auto"/>
                        <w:left w:val="none" w:sz="0" w:space="0" w:color="auto"/>
                        <w:bottom w:val="none" w:sz="0" w:space="0" w:color="auto"/>
                        <w:right w:val="none" w:sz="0" w:space="0" w:color="auto"/>
                      </w:divBdr>
                    </w:div>
                    <w:div w:id="145784315">
                      <w:marLeft w:val="0"/>
                      <w:marRight w:val="0"/>
                      <w:marTop w:val="0"/>
                      <w:marBottom w:val="0"/>
                      <w:divBdr>
                        <w:top w:val="none" w:sz="0" w:space="0" w:color="auto"/>
                        <w:left w:val="none" w:sz="0" w:space="0" w:color="auto"/>
                        <w:bottom w:val="none" w:sz="0" w:space="0" w:color="auto"/>
                        <w:right w:val="none" w:sz="0" w:space="0" w:color="auto"/>
                      </w:divBdr>
                    </w:div>
                    <w:div w:id="1006707143">
                      <w:marLeft w:val="0"/>
                      <w:marRight w:val="0"/>
                      <w:marTop w:val="0"/>
                      <w:marBottom w:val="0"/>
                      <w:divBdr>
                        <w:top w:val="none" w:sz="0" w:space="0" w:color="auto"/>
                        <w:left w:val="none" w:sz="0" w:space="0" w:color="auto"/>
                        <w:bottom w:val="none" w:sz="0" w:space="0" w:color="auto"/>
                        <w:right w:val="none" w:sz="0" w:space="0" w:color="auto"/>
                      </w:divBdr>
                    </w:div>
                    <w:div w:id="16720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roach.4@us.af.mil" TargetMode="External"/><Relationship Id="rId13" Type="http://schemas.openxmlformats.org/officeDocument/2006/relationships/hyperlink" Target="https://community.apan.org/wg/afosr/w/researchareas/7675/plasma-and-electro-energetic-physics/" TargetMode="External"/><Relationship Id="rId3" Type="http://schemas.openxmlformats.org/officeDocument/2006/relationships/webSettings" Target="webSettings.xml"/><Relationship Id="rId7" Type="http://schemas.openxmlformats.org/officeDocument/2006/relationships/hyperlink" Target="mailto:julie.moses@us.af.mil" TargetMode="External"/><Relationship Id="rId12" Type="http://schemas.openxmlformats.org/officeDocument/2006/relationships/hyperlink" Target="https://www.grants.gov/web/grants/view-opportunity.html?oppId=31475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andrew.stickrath@us.af.mil" TargetMode="External"/><Relationship Id="rId11" Type="http://schemas.openxmlformats.org/officeDocument/2006/relationships/hyperlink" Target="mailto:julie.moses@us.af.mil" TargetMode="External"/><Relationship Id="rId5" Type="http://schemas.openxmlformats.org/officeDocument/2006/relationships/hyperlink" Target="mailto:william.roach.4@us.af.mil" TargetMode="External"/><Relationship Id="rId15" Type="http://schemas.openxmlformats.org/officeDocument/2006/relationships/fontTable" Target="fontTable.xml"/><Relationship Id="rId10" Type="http://schemas.openxmlformats.org/officeDocument/2006/relationships/hyperlink" Target="mailto:william.roach.4@us.af.mil" TargetMode="External"/><Relationship Id="rId4" Type="http://schemas.openxmlformats.org/officeDocument/2006/relationships/hyperlink" Target="mailto:andrew.stickrath@us.af.mil" TargetMode="External"/><Relationship Id="rId9" Type="http://schemas.openxmlformats.org/officeDocument/2006/relationships/hyperlink" Target="mailto:andrew.stickrath@us.af.mil" TargetMode="External"/><Relationship Id="rId14" Type="http://schemas.openxmlformats.org/officeDocument/2006/relationships/hyperlink" Target="mailto:andrew.stickrath@us.af.m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3319</Characters>
  <Application>Microsoft Office Word</Application>
  <DocSecurity>0</DocSecurity>
  <Lines>27</Lines>
  <Paragraphs>7</Paragraphs>
  <ScaleCrop>false</ScaleCrop>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2020-03-20T15:46:00Z</dcterms:created>
  <dcterms:modified xsi:type="dcterms:W3CDTF">2020-03-20T15:47:00Z</dcterms:modified>
</cp:coreProperties>
</file>